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10 -->
  <w:body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087"/>
        <w:gridCol w:w="7127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Name:</w:t>
            </w:r>
          </w:p>
        </w:tc>
        <w:tc>
          <w:tcPr>
            <w:tcW w:w="6911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Olivia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Oluwapelumi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Williams 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Region: 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England – Midlands and East 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Email: 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Oliviamwilliams1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@outlook.com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University: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University of Northampton 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RCM Membership Number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: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RCM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01543820</w:t>
            </w:r>
          </w:p>
        </w:tc>
      </w:tr>
    </w:tbl>
    <w:p>
      <w:pPr>
        <w:spacing w:before="0" w:after="0" w:line="276" w:lineRule="auto"/>
      </w:pP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214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tcBorders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Manifesto: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/>
                <w:iCs/>
                <w:smallCaps w:val="0"/>
                <w:color w:val="000000"/>
                <w:sz w:val="20"/>
                <w:szCs w:val="20"/>
              </w:rPr>
              <w:t>(demonstrate who you are, why you are looking for a seat on the group and what you can offer)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tcBorders>
              <w:top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 grew up in a really bad part of London where change rarely occurred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and I feel that has fulled my passion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to be part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of a team that can be responsible for the occurrence of change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. I think that I’d be suited for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a seat in the SMF, as I feel that everyone deserves a chance, and I want be an advocate for the student midwives voices that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don’t always get heard.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When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we all have a common goal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of supporting each and every student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and being a forc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e for change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, we can’t fail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I am a very hardworking individual who wants the best for everyone around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me,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and I believe that through teamwork, dedication and compassion and genuinely having a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good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heart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 can rise to every challenge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.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tcBorders>
              <w:top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(No more than 500 words.)</w:t>
            </w:r>
          </w:p>
        </w:tc>
      </w:tr>
    </w:tbl>
    <w:p>
      <w:pPr>
        <w:spacing w:before="0" w:after="0" w:line="276" w:lineRule="auto"/>
        <w:rPr>
          <w:sz w:val="22"/>
          <w:szCs w:val="22"/>
        </w:rPr>
      </w:pPr>
    </w:p>
    <w:sectPr>
      <w:headerReference w:type="default" r:id="rId4"/>
      <w:footerReference w:type="default" r:id="rId5"/>
      <w:type w:val="nextPage"/>
      <w:pgSz w:w="11906" w:h="16838"/>
      <w:pgMar w:top="2835" w:right="1134" w:bottom="1134" w:left="1134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  <w:p>
    <w:pPr>
      <w:spacing w:before="0" w:after="0"/>
    </w:pPr>
    <w:r>
      <w:rPr>
        <w:strike w:val="0"/>
        <w:u w:val="none"/>
      </w:rPr>
      <w:drawing>
        <wp:anchor simplePos="0" relativeHeight="251659264" behindDoc="1" locked="0" layoutInCell="1" allowOverlap="1">
          <wp:simplePos x="0" y="0"/>
          <wp:positionH relativeFrom="column">
            <wp:posOffset>-760730</wp:posOffset>
          </wp:positionH>
          <wp:positionV relativeFrom="paragraph">
            <wp:posOffset>113411</wp:posOffset>
          </wp:positionV>
          <wp:extent cx="7639050" cy="552450"/>
          <wp:wrapNone/>
          <wp:docPr id="10000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6390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rPr>
        <w:strike w:val="0"/>
        <w:u w:val="none"/>
      </w:rPr>
      <w:drawing>
        <wp:anchor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62850" cy="1438275"/>
          <wp:wrapNone/>
          <wp:docPr id="1000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